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E0" w:rsidRDefault="000959E0" w:rsidP="000959E0">
      <w:pPr>
        <w:autoSpaceDE w:val="0"/>
        <w:autoSpaceDN w:val="0"/>
        <w:adjustRightInd w:val="0"/>
        <w:spacing w:after="0" w:line="240" w:lineRule="auto"/>
        <w:jc w:val="center"/>
        <w:rPr>
          <w:rFonts w:eastAsia="Times New Roman" w:cstheme="minorHAnsi"/>
          <w:sz w:val="28"/>
          <w:szCs w:val="28"/>
        </w:rPr>
      </w:pPr>
      <w:r>
        <w:rPr>
          <w:rFonts w:eastAsia="Times New Roman" w:cstheme="minorHAnsi"/>
          <w:sz w:val="28"/>
          <w:szCs w:val="28"/>
        </w:rPr>
        <w:t>Sunday Morning Meditation</w:t>
      </w:r>
      <w:bookmarkStart w:id="0" w:name="_GoBack"/>
      <w:bookmarkEnd w:id="0"/>
    </w:p>
    <w:p w:rsidR="000959E0" w:rsidRDefault="000959E0" w:rsidP="003C46F2">
      <w:pPr>
        <w:autoSpaceDE w:val="0"/>
        <w:autoSpaceDN w:val="0"/>
        <w:adjustRightInd w:val="0"/>
        <w:spacing w:after="0" w:line="240" w:lineRule="auto"/>
        <w:rPr>
          <w:rFonts w:eastAsia="Times New Roman" w:cstheme="minorHAnsi"/>
          <w:sz w:val="28"/>
          <w:szCs w:val="28"/>
        </w:rPr>
      </w:pPr>
    </w:p>
    <w:p w:rsidR="00CF15BD" w:rsidRDefault="00CF15BD" w:rsidP="003C46F2">
      <w:pPr>
        <w:autoSpaceDE w:val="0"/>
        <w:autoSpaceDN w:val="0"/>
        <w:adjustRightInd w:val="0"/>
        <w:spacing w:after="0" w:line="240" w:lineRule="auto"/>
        <w:rPr>
          <w:rFonts w:eastAsia="Times New Roman" w:cstheme="minorHAnsi"/>
          <w:sz w:val="28"/>
          <w:szCs w:val="28"/>
        </w:rPr>
      </w:pPr>
      <w:proofErr w:type="gramStart"/>
      <w:r>
        <w:rPr>
          <w:rFonts w:eastAsia="Times New Roman" w:cstheme="minorHAnsi"/>
          <w:sz w:val="28"/>
          <w:szCs w:val="28"/>
        </w:rPr>
        <w:t>30,000ft  a</w:t>
      </w:r>
      <w:proofErr w:type="gramEnd"/>
      <w:r>
        <w:rPr>
          <w:rFonts w:eastAsia="Times New Roman" w:cstheme="minorHAnsi"/>
          <w:sz w:val="28"/>
          <w:szCs w:val="28"/>
        </w:rPr>
        <w:t xml:space="preserve"> wonderful salvation</w:t>
      </w:r>
    </w:p>
    <w:p w:rsidR="00CF15BD" w:rsidRDefault="00CF15BD" w:rsidP="003C46F2">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Waiting to greet me was what appeared to be bad news when I checked my email.</w:t>
      </w:r>
    </w:p>
    <w:p w:rsidR="00CF15BD" w:rsidRDefault="00CF15BD" w:rsidP="003C46F2">
      <w:pPr>
        <w:autoSpaceDE w:val="0"/>
        <w:autoSpaceDN w:val="0"/>
        <w:adjustRightInd w:val="0"/>
        <w:spacing w:after="0" w:line="240" w:lineRule="auto"/>
        <w:rPr>
          <w:rFonts w:eastAsia="Times New Roman" w:cstheme="minorHAnsi"/>
          <w:sz w:val="28"/>
          <w:szCs w:val="28"/>
        </w:rPr>
      </w:pPr>
    </w:p>
    <w:p w:rsidR="00CF15BD" w:rsidRDefault="00CF15BD" w:rsidP="003C46F2">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So what I am going to do with it.  What are you going to do with your situation that will be waiting for you when you go back home?</w:t>
      </w:r>
    </w:p>
    <w:p w:rsidR="00CF15BD" w:rsidRDefault="00CF15BD" w:rsidP="003C46F2">
      <w:pPr>
        <w:autoSpaceDE w:val="0"/>
        <w:autoSpaceDN w:val="0"/>
        <w:adjustRightInd w:val="0"/>
        <w:spacing w:after="0" w:line="240" w:lineRule="auto"/>
        <w:rPr>
          <w:rFonts w:eastAsia="Times New Roman" w:cstheme="minorHAnsi"/>
          <w:sz w:val="28"/>
          <w:szCs w:val="28"/>
        </w:rPr>
      </w:pPr>
    </w:p>
    <w:p w:rsidR="00CF15BD" w:rsidRDefault="00CF15BD" w:rsidP="003C46F2">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When something comes you are going to wait on the Lord and not react with emotion.  Do not do anything until the emotion is gone and you are resolved even to the point of not saying anything.  Then it is safe to listen.</w:t>
      </w:r>
    </w:p>
    <w:p w:rsidR="00CF15BD" w:rsidRDefault="00CF15BD" w:rsidP="003C46F2">
      <w:pPr>
        <w:autoSpaceDE w:val="0"/>
        <w:autoSpaceDN w:val="0"/>
        <w:adjustRightInd w:val="0"/>
        <w:spacing w:after="0" w:line="240" w:lineRule="auto"/>
        <w:rPr>
          <w:rFonts w:eastAsia="Times New Roman" w:cstheme="minorHAnsi"/>
          <w:sz w:val="28"/>
          <w:szCs w:val="28"/>
        </w:rPr>
      </w:pPr>
    </w:p>
    <w:p w:rsidR="00CF15BD" w:rsidRDefault="00CF15BD" w:rsidP="003C46F2">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 xml:space="preserve">Choices are for children.  Life has nothing to do with your choices or selfish desires.  If you think that you have a choice to make then you are narrow minded and can only see what is in front of you.  Everything you do under the sun is vanity.  </w:t>
      </w:r>
      <w:proofErr w:type="gramStart"/>
      <w:r>
        <w:rPr>
          <w:rFonts w:eastAsia="Times New Roman" w:cstheme="minorHAnsi"/>
          <w:sz w:val="28"/>
          <w:szCs w:val="28"/>
        </w:rPr>
        <w:t>Everything.</w:t>
      </w:r>
      <w:proofErr w:type="gramEnd"/>
      <w:r>
        <w:rPr>
          <w:rFonts w:eastAsia="Times New Roman" w:cstheme="minorHAnsi"/>
          <w:sz w:val="28"/>
          <w:szCs w:val="28"/>
        </w:rPr>
        <w:t xml:space="preserve">  Go ahead if you think you know </w:t>
      </w:r>
      <w:proofErr w:type="gramStart"/>
      <w:r>
        <w:rPr>
          <w:rFonts w:eastAsia="Times New Roman" w:cstheme="minorHAnsi"/>
          <w:sz w:val="28"/>
          <w:szCs w:val="28"/>
        </w:rPr>
        <w:t>better  --</w:t>
      </w:r>
      <w:proofErr w:type="gramEnd"/>
      <w:r>
        <w:rPr>
          <w:rFonts w:eastAsia="Times New Roman" w:cstheme="minorHAnsi"/>
          <w:sz w:val="28"/>
          <w:szCs w:val="28"/>
        </w:rPr>
        <w:t xml:space="preserve"> start another religion.</w:t>
      </w:r>
    </w:p>
    <w:p w:rsidR="00CF15BD" w:rsidRDefault="00CF15BD" w:rsidP="003C46F2">
      <w:pPr>
        <w:autoSpaceDE w:val="0"/>
        <w:autoSpaceDN w:val="0"/>
        <w:adjustRightInd w:val="0"/>
        <w:spacing w:after="0" w:line="240" w:lineRule="auto"/>
        <w:rPr>
          <w:rFonts w:eastAsia="Times New Roman" w:cstheme="minorHAnsi"/>
          <w:sz w:val="28"/>
          <w:szCs w:val="28"/>
        </w:rPr>
      </w:pPr>
    </w:p>
    <w:p w:rsidR="00CF15BD" w:rsidRPr="003C46F2" w:rsidRDefault="00CF15BD" w:rsidP="00CF15BD">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color w:val="000000"/>
          <w:sz w:val="28"/>
          <w:szCs w:val="28"/>
        </w:rPr>
        <w:t>Rom 2:4</w:t>
      </w:r>
      <w:r>
        <w:rPr>
          <w:rFonts w:eastAsia="Times New Roman" w:cstheme="minorHAnsi"/>
          <w:color w:val="000000"/>
          <w:sz w:val="28"/>
          <w:szCs w:val="28"/>
        </w:rPr>
        <w:t xml:space="preserve">  </w:t>
      </w:r>
      <w:r w:rsidRPr="003C46F2">
        <w:rPr>
          <w:rFonts w:eastAsia="Times New Roman" w:cstheme="minorHAnsi"/>
          <w:b/>
          <w:color w:val="21770A"/>
          <w:sz w:val="28"/>
          <w:szCs w:val="28"/>
        </w:rPr>
        <w:t xml:space="preserve"> </w:t>
      </w:r>
      <w:r w:rsidRPr="003C46F2">
        <w:rPr>
          <w:rFonts w:eastAsia="Times New Roman" w:cstheme="minorHAnsi"/>
          <w:color w:val="000000"/>
          <w:sz w:val="28"/>
          <w:szCs w:val="28"/>
        </w:rPr>
        <w:t xml:space="preserve">Or </w:t>
      </w:r>
      <w:proofErr w:type="spellStart"/>
      <w:r w:rsidRPr="003C46F2">
        <w:rPr>
          <w:rFonts w:eastAsia="Times New Roman" w:cstheme="minorHAnsi"/>
          <w:color w:val="000000"/>
          <w:sz w:val="28"/>
          <w:szCs w:val="28"/>
        </w:rPr>
        <w:t>despisest</w:t>
      </w:r>
      <w:proofErr w:type="spellEnd"/>
      <w:r w:rsidRPr="003C46F2">
        <w:rPr>
          <w:rFonts w:eastAsia="Times New Roman" w:cstheme="minorHAnsi"/>
          <w:color w:val="000000"/>
          <w:sz w:val="28"/>
          <w:szCs w:val="28"/>
        </w:rPr>
        <w:t xml:space="preserve"> thou the riches of his goodness and forbearance and longsuffering; not knowing that the </w:t>
      </w:r>
      <w:r w:rsidRPr="00CF15BD">
        <w:rPr>
          <w:rFonts w:eastAsia="Times New Roman" w:cstheme="minorHAnsi"/>
          <w:color w:val="000000"/>
          <w:sz w:val="28"/>
          <w:szCs w:val="28"/>
          <w:highlight w:val="yellow"/>
          <w:u w:val="single"/>
        </w:rPr>
        <w:t>goodness (and kindness and mercy</w:t>
      </w:r>
      <w:r>
        <w:rPr>
          <w:rFonts w:eastAsia="Times New Roman" w:cstheme="minorHAnsi"/>
          <w:color w:val="000000"/>
          <w:sz w:val="28"/>
          <w:szCs w:val="28"/>
        </w:rPr>
        <w:t>)</w:t>
      </w:r>
      <w:r w:rsidRPr="003C46F2">
        <w:rPr>
          <w:rFonts w:eastAsia="Times New Roman" w:cstheme="minorHAnsi"/>
          <w:color w:val="000000"/>
          <w:sz w:val="28"/>
          <w:szCs w:val="28"/>
        </w:rPr>
        <w:t xml:space="preserve"> of God </w:t>
      </w:r>
      <w:proofErr w:type="spellStart"/>
      <w:r w:rsidRPr="003C46F2">
        <w:rPr>
          <w:rFonts w:eastAsia="Times New Roman" w:cstheme="minorHAnsi"/>
          <w:color w:val="000000"/>
          <w:sz w:val="28"/>
          <w:szCs w:val="28"/>
        </w:rPr>
        <w:t>leadeth</w:t>
      </w:r>
      <w:proofErr w:type="spellEnd"/>
      <w:r w:rsidRPr="003C46F2">
        <w:rPr>
          <w:rFonts w:eastAsia="Times New Roman" w:cstheme="minorHAnsi"/>
          <w:color w:val="000000"/>
          <w:sz w:val="28"/>
          <w:szCs w:val="28"/>
        </w:rPr>
        <w:t xml:space="preserve"> thee to repentanc</w:t>
      </w:r>
      <w:r>
        <w:rPr>
          <w:rFonts w:eastAsia="Times New Roman" w:cstheme="minorHAnsi"/>
          <w:color w:val="000000"/>
          <w:sz w:val="28"/>
          <w:szCs w:val="28"/>
        </w:rPr>
        <w:t xml:space="preserve">e? </w:t>
      </w:r>
    </w:p>
    <w:p w:rsidR="003C46F2" w:rsidRPr="003C46F2" w:rsidRDefault="003C46F2" w:rsidP="003C46F2">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sz w:val="28"/>
          <w:szCs w:val="28"/>
        </w:rPr>
        <w:t xml:space="preserve">            </w:t>
      </w:r>
    </w:p>
    <w:p w:rsidR="003C46F2" w:rsidRPr="003C46F2" w:rsidRDefault="003C46F2" w:rsidP="003C46F2">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color w:val="000000"/>
          <w:sz w:val="28"/>
          <w:szCs w:val="28"/>
        </w:rPr>
        <w:t xml:space="preserve">Isa </w:t>
      </w:r>
      <w:proofErr w:type="gramStart"/>
      <w:r w:rsidRPr="003C46F2">
        <w:rPr>
          <w:rFonts w:eastAsia="Times New Roman" w:cstheme="minorHAnsi"/>
          <w:color w:val="000000"/>
          <w:sz w:val="28"/>
          <w:szCs w:val="28"/>
        </w:rPr>
        <w:t>54:10</w:t>
      </w:r>
      <w:r>
        <w:rPr>
          <w:rFonts w:eastAsia="Times New Roman" w:cstheme="minorHAnsi"/>
          <w:color w:val="000000"/>
          <w:sz w:val="28"/>
          <w:szCs w:val="28"/>
        </w:rPr>
        <w:t xml:space="preserve">  </w:t>
      </w:r>
      <w:r w:rsidRPr="003C46F2">
        <w:rPr>
          <w:rFonts w:eastAsia="Times New Roman" w:cstheme="minorHAnsi"/>
          <w:color w:val="000000"/>
          <w:sz w:val="28"/>
          <w:szCs w:val="28"/>
        </w:rPr>
        <w:t>For</w:t>
      </w:r>
      <w:proofErr w:type="gramEnd"/>
      <w:r w:rsidRPr="003C46F2">
        <w:rPr>
          <w:rFonts w:eastAsia="Times New Roman" w:cstheme="minorHAnsi"/>
          <w:color w:val="000000"/>
          <w:sz w:val="28"/>
          <w:szCs w:val="28"/>
        </w:rPr>
        <w:t xml:space="preserve"> the mountains shall depart, and the hills be removed; but </w:t>
      </w:r>
      <w:r w:rsidRPr="00CF15BD">
        <w:rPr>
          <w:rFonts w:eastAsia="Times New Roman" w:cstheme="minorHAnsi"/>
          <w:color w:val="000000"/>
          <w:sz w:val="28"/>
          <w:szCs w:val="28"/>
          <w:highlight w:val="yellow"/>
        </w:rPr>
        <w:t>my kindness shall not depart from thee,</w:t>
      </w:r>
      <w:r w:rsidRPr="003C46F2">
        <w:rPr>
          <w:rFonts w:eastAsia="Times New Roman" w:cstheme="minorHAnsi"/>
          <w:color w:val="000000"/>
          <w:sz w:val="28"/>
          <w:szCs w:val="28"/>
        </w:rPr>
        <w:t xml:space="preserve"> neither shall the covenant of my peace be removed, saith the </w:t>
      </w:r>
      <w:r w:rsidRPr="003C46F2">
        <w:rPr>
          <w:rFonts w:eastAsia="Times New Roman" w:cstheme="minorHAnsi"/>
          <w:smallCaps/>
          <w:color w:val="000000"/>
          <w:sz w:val="28"/>
          <w:szCs w:val="28"/>
        </w:rPr>
        <w:t xml:space="preserve">Lord </w:t>
      </w:r>
      <w:r w:rsidRPr="003C46F2">
        <w:rPr>
          <w:rFonts w:eastAsia="Times New Roman" w:cstheme="minorHAnsi"/>
          <w:color w:val="000000"/>
          <w:sz w:val="28"/>
          <w:szCs w:val="28"/>
        </w:rPr>
        <w:t xml:space="preserve"> that hath mercy on thee. KJV</w:t>
      </w:r>
    </w:p>
    <w:p w:rsidR="003C46F2" w:rsidRPr="003C46F2" w:rsidRDefault="003C46F2" w:rsidP="003C46F2">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color w:val="000000"/>
          <w:sz w:val="28"/>
          <w:szCs w:val="28"/>
        </w:rPr>
        <w:t xml:space="preserve">    </w:t>
      </w:r>
    </w:p>
    <w:p w:rsidR="003C46F2" w:rsidRPr="003C46F2" w:rsidRDefault="003C46F2" w:rsidP="003C46F2">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color w:val="000000"/>
          <w:sz w:val="28"/>
          <w:szCs w:val="28"/>
        </w:rPr>
        <w:t xml:space="preserve">Titus </w:t>
      </w:r>
      <w:proofErr w:type="gramStart"/>
      <w:r w:rsidRPr="003C46F2">
        <w:rPr>
          <w:rFonts w:eastAsia="Times New Roman" w:cstheme="minorHAnsi"/>
          <w:color w:val="000000"/>
          <w:sz w:val="28"/>
          <w:szCs w:val="28"/>
        </w:rPr>
        <w:t>3:4</w:t>
      </w:r>
      <w:r>
        <w:rPr>
          <w:rFonts w:eastAsia="Times New Roman" w:cstheme="minorHAnsi"/>
          <w:color w:val="000000"/>
          <w:sz w:val="28"/>
          <w:szCs w:val="28"/>
        </w:rPr>
        <w:t xml:space="preserve">  </w:t>
      </w:r>
      <w:r w:rsidR="00CF15BD">
        <w:rPr>
          <w:rFonts w:eastAsia="Times New Roman" w:cstheme="minorHAnsi"/>
          <w:color w:val="000000"/>
          <w:sz w:val="28"/>
          <w:szCs w:val="28"/>
        </w:rPr>
        <w:t>But</w:t>
      </w:r>
      <w:proofErr w:type="gramEnd"/>
      <w:r w:rsidR="00CF15BD">
        <w:rPr>
          <w:rFonts w:eastAsia="Times New Roman" w:cstheme="minorHAnsi"/>
          <w:color w:val="000000"/>
          <w:sz w:val="28"/>
          <w:szCs w:val="28"/>
        </w:rPr>
        <w:t xml:space="preserve"> you have wondered away from home like the prodigal son -- </w:t>
      </w:r>
      <w:r w:rsidRPr="003C46F2">
        <w:rPr>
          <w:rFonts w:eastAsia="Times New Roman" w:cstheme="minorHAnsi"/>
          <w:color w:val="000000"/>
          <w:sz w:val="28"/>
          <w:szCs w:val="28"/>
        </w:rPr>
        <w:t xml:space="preserve">But after that the </w:t>
      </w:r>
      <w:r w:rsidRPr="00CF15BD">
        <w:rPr>
          <w:rFonts w:eastAsia="Times New Roman" w:cstheme="minorHAnsi"/>
          <w:color w:val="000000"/>
          <w:sz w:val="28"/>
          <w:szCs w:val="28"/>
          <w:highlight w:val="yellow"/>
        </w:rPr>
        <w:t>kindness and love of God</w:t>
      </w:r>
      <w:r w:rsidRPr="003C46F2">
        <w:rPr>
          <w:rFonts w:eastAsia="Times New Roman" w:cstheme="minorHAnsi"/>
          <w:color w:val="000000"/>
          <w:sz w:val="28"/>
          <w:szCs w:val="28"/>
        </w:rPr>
        <w:t xml:space="preserve"> </w:t>
      </w:r>
      <w:r w:rsidR="00CF15BD">
        <w:rPr>
          <w:rFonts w:eastAsia="Times New Roman" w:cstheme="minorHAnsi"/>
          <w:color w:val="000000"/>
          <w:sz w:val="28"/>
          <w:szCs w:val="28"/>
        </w:rPr>
        <w:t xml:space="preserve">our </w:t>
      </w:r>
      <w:proofErr w:type="spellStart"/>
      <w:r w:rsidR="00CF15BD">
        <w:rPr>
          <w:rFonts w:eastAsia="Times New Roman" w:cstheme="minorHAnsi"/>
          <w:color w:val="000000"/>
          <w:sz w:val="28"/>
          <w:szCs w:val="28"/>
        </w:rPr>
        <w:t>Saviour</w:t>
      </w:r>
      <w:proofErr w:type="spellEnd"/>
      <w:r w:rsidR="00CF15BD">
        <w:rPr>
          <w:rFonts w:eastAsia="Times New Roman" w:cstheme="minorHAnsi"/>
          <w:color w:val="000000"/>
          <w:sz w:val="28"/>
          <w:szCs w:val="28"/>
        </w:rPr>
        <w:t xml:space="preserve"> toward man </w:t>
      </w:r>
      <w:r w:rsidR="00CF15BD" w:rsidRPr="00CF15BD">
        <w:rPr>
          <w:rFonts w:eastAsia="Times New Roman" w:cstheme="minorHAnsi"/>
          <w:color w:val="000000"/>
          <w:sz w:val="28"/>
          <w:szCs w:val="28"/>
          <w:highlight w:val="yellow"/>
        </w:rPr>
        <w:t>appeared</w:t>
      </w:r>
      <w:r w:rsidR="00CF15BD">
        <w:rPr>
          <w:rFonts w:eastAsia="Times New Roman" w:cstheme="minorHAnsi"/>
          <w:color w:val="000000"/>
          <w:sz w:val="28"/>
          <w:szCs w:val="28"/>
        </w:rPr>
        <w:t>.</w:t>
      </w:r>
    </w:p>
    <w:p w:rsidR="003C46F2" w:rsidRPr="003C46F2" w:rsidRDefault="003C46F2" w:rsidP="003C46F2">
      <w:pPr>
        <w:autoSpaceDE w:val="0"/>
        <w:autoSpaceDN w:val="0"/>
        <w:adjustRightInd w:val="0"/>
        <w:spacing w:after="0" w:line="240" w:lineRule="auto"/>
        <w:rPr>
          <w:rFonts w:eastAsia="Times New Roman" w:cstheme="minorHAnsi"/>
          <w:color w:val="000000"/>
          <w:sz w:val="28"/>
          <w:szCs w:val="28"/>
        </w:rPr>
      </w:pPr>
      <w:r w:rsidRPr="003C46F2">
        <w:rPr>
          <w:rFonts w:eastAsia="Times New Roman" w:cstheme="minorHAnsi"/>
          <w:color w:val="000000"/>
          <w:sz w:val="28"/>
          <w:szCs w:val="28"/>
        </w:rPr>
        <w:t xml:space="preserve">    </w:t>
      </w:r>
    </w:p>
    <w:p w:rsidR="000959E0" w:rsidRDefault="000959E0" w:rsidP="000959E0">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My ways are as high above your ways as the heavens are above the earth.</w:t>
      </w:r>
    </w:p>
    <w:p w:rsidR="000959E0" w:rsidRDefault="000959E0" w:rsidP="000959E0">
      <w:pPr>
        <w:autoSpaceDE w:val="0"/>
        <w:autoSpaceDN w:val="0"/>
        <w:adjustRightInd w:val="0"/>
        <w:spacing w:after="0" w:line="240" w:lineRule="auto"/>
        <w:rPr>
          <w:rFonts w:eastAsia="Times New Roman" w:cstheme="minorHAnsi"/>
          <w:sz w:val="28"/>
          <w:szCs w:val="28"/>
        </w:rPr>
      </w:pPr>
    </w:p>
    <w:p w:rsidR="000959E0" w:rsidRDefault="000959E0" w:rsidP="000959E0">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Before you ever messed a diaper God loved you with an everlasting love.  It has always been true and will be true forever more.</w:t>
      </w:r>
    </w:p>
    <w:p w:rsidR="003C46F2" w:rsidRPr="003C46F2" w:rsidRDefault="003C46F2" w:rsidP="007F7FBD">
      <w:pPr>
        <w:autoSpaceDE w:val="0"/>
        <w:autoSpaceDN w:val="0"/>
        <w:adjustRightInd w:val="0"/>
        <w:spacing w:after="0" w:line="240" w:lineRule="auto"/>
        <w:rPr>
          <w:rFonts w:cstheme="minorHAnsi"/>
          <w:sz w:val="28"/>
          <w:szCs w:val="28"/>
        </w:rPr>
      </w:pPr>
    </w:p>
    <w:p w:rsidR="007F7FBD" w:rsidRPr="003C46F2" w:rsidRDefault="007F7FBD" w:rsidP="007F7FBD">
      <w:pPr>
        <w:autoSpaceDE w:val="0"/>
        <w:autoSpaceDN w:val="0"/>
        <w:adjustRightInd w:val="0"/>
        <w:spacing w:after="0" w:line="240" w:lineRule="auto"/>
        <w:rPr>
          <w:rFonts w:cstheme="minorHAnsi"/>
          <w:color w:val="000000"/>
          <w:sz w:val="28"/>
          <w:szCs w:val="28"/>
        </w:rPr>
      </w:pPr>
      <w:r w:rsidRPr="003C46F2">
        <w:rPr>
          <w:rFonts w:cstheme="minorHAnsi"/>
          <w:sz w:val="28"/>
          <w:szCs w:val="28"/>
        </w:rPr>
        <w:t xml:space="preserve">What is that Kingdom?    </w:t>
      </w:r>
    </w:p>
    <w:p w:rsidR="007F7FBD" w:rsidRPr="003C46F2" w:rsidRDefault="007F7FBD" w:rsidP="007F7FBD">
      <w:pPr>
        <w:pStyle w:val="NoSpacing"/>
        <w:ind w:left="720"/>
        <w:rPr>
          <w:rFonts w:cstheme="minorHAnsi"/>
          <w:sz w:val="28"/>
          <w:szCs w:val="28"/>
        </w:rPr>
      </w:pPr>
      <w:r w:rsidRPr="003C46F2">
        <w:rPr>
          <w:rFonts w:cstheme="minorHAnsi"/>
          <w:b/>
          <w:sz w:val="28"/>
          <w:szCs w:val="28"/>
        </w:rPr>
        <w:t>Romans 14:17</w:t>
      </w:r>
      <w:r w:rsidRPr="003C46F2">
        <w:rPr>
          <w:rFonts w:cstheme="minorHAnsi"/>
          <w:sz w:val="28"/>
          <w:szCs w:val="28"/>
        </w:rPr>
        <w:t xml:space="preserve"> </w:t>
      </w:r>
      <w:proofErr w:type="gramStart"/>
      <w:r w:rsidRPr="003C46F2">
        <w:rPr>
          <w:rFonts w:cstheme="minorHAnsi"/>
          <w:sz w:val="28"/>
          <w:szCs w:val="28"/>
        </w:rPr>
        <w:t>For</w:t>
      </w:r>
      <w:proofErr w:type="gramEnd"/>
      <w:r w:rsidRPr="003C46F2">
        <w:rPr>
          <w:rFonts w:cstheme="minorHAnsi"/>
          <w:sz w:val="28"/>
          <w:szCs w:val="28"/>
        </w:rPr>
        <w:t xml:space="preserve"> the kingdom of God is not meat and drink; but righteousness, and peace, and joy in the Holy Ghost. KJV</w:t>
      </w:r>
    </w:p>
    <w:p w:rsidR="007F7FBD" w:rsidRPr="003C46F2" w:rsidRDefault="007F7FBD" w:rsidP="007F7FBD">
      <w:pPr>
        <w:pStyle w:val="NoSpacing"/>
        <w:ind w:left="720"/>
        <w:rPr>
          <w:rFonts w:cstheme="minorHAnsi"/>
          <w:sz w:val="28"/>
          <w:szCs w:val="28"/>
        </w:rPr>
      </w:pPr>
    </w:p>
    <w:p w:rsidR="007F7FBD" w:rsidRPr="003C46F2" w:rsidRDefault="007F7FBD" w:rsidP="007F7FBD">
      <w:pPr>
        <w:pStyle w:val="NoSpacing"/>
        <w:ind w:left="720"/>
        <w:rPr>
          <w:rFonts w:cstheme="minorHAnsi"/>
          <w:sz w:val="28"/>
          <w:szCs w:val="28"/>
        </w:rPr>
      </w:pPr>
      <w:r w:rsidRPr="003C46F2">
        <w:rPr>
          <w:rFonts w:cstheme="minorHAnsi"/>
          <w:b/>
          <w:sz w:val="28"/>
          <w:szCs w:val="28"/>
        </w:rPr>
        <w:t>Rev 21:1-6</w:t>
      </w:r>
      <w:r w:rsidRPr="003C46F2">
        <w:rPr>
          <w:rFonts w:cstheme="minorHAnsi"/>
          <w:sz w:val="28"/>
          <w:szCs w:val="28"/>
        </w:rPr>
        <w:t xml:space="preserve"> And I saw a new heaven and a new earth: for the first heaven and the first earth were passed away; and there was </w:t>
      </w:r>
      <w:r w:rsidRPr="003C46F2">
        <w:rPr>
          <w:rFonts w:cstheme="minorHAnsi"/>
          <w:sz w:val="28"/>
          <w:szCs w:val="28"/>
          <w:highlight w:val="lightGray"/>
        </w:rPr>
        <w:t>no more sea</w:t>
      </w:r>
      <w:r w:rsidRPr="003C46F2">
        <w:rPr>
          <w:rFonts w:cstheme="minorHAnsi"/>
          <w:sz w:val="28"/>
          <w:szCs w:val="28"/>
        </w:rPr>
        <w:t>.</w:t>
      </w:r>
      <w:r w:rsidRPr="003C46F2">
        <w:rPr>
          <w:rFonts w:cstheme="minorHAnsi"/>
          <w:b/>
          <w:color w:val="21770A"/>
          <w:position w:val="6"/>
          <w:sz w:val="28"/>
          <w:szCs w:val="28"/>
        </w:rPr>
        <w:t>2</w:t>
      </w:r>
      <w:r w:rsidRPr="003C46F2">
        <w:rPr>
          <w:rFonts w:cstheme="minorHAnsi"/>
          <w:b/>
          <w:color w:val="21770A"/>
          <w:sz w:val="28"/>
          <w:szCs w:val="28"/>
        </w:rPr>
        <w:t xml:space="preserve"> </w:t>
      </w:r>
      <w:r w:rsidRPr="003C46F2">
        <w:rPr>
          <w:rFonts w:cstheme="minorHAnsi"/>
          <w:sz w:val="28"/>
          <w:szCs w:val="28"/>
        </w:rPr>
        <w:t xml:space="preserve">And I John saw the holy city, new Jerusalem, coming down from God out of heaven, prepared as a bride adorned for her husband. </w:t>
      </w:r>
      <w:r w:rsidRPr="003C46F2">
        <w:rPr>
          <w:rFonts w:cstheme="minorHAnsi"/>
          <w:b/>
          <w:color w:val="21770A"/>
          <w:position w:val="6"/>
          <w:sz w:val="28"/>
          <w:szCs w:val="28"/>
        </w:rPr>
        <w:t>3</w:t>
      </w:r>
      <w:r w:rsidRPr="003C46F2">
        <w:rPr>
          <w:rFonts w:cstheme="minorHAnsi"/>
          <w:b/>
          <w:color w:val="21770A"/>
          <w:sz w:val="28"/>
          <w:szCs w:val="28"/>
        </w:rPr>
        <w:t xml:space="preserve"> </w:t>
      </w:r>
      <w:r w:rsidRPr="003C46F2">
        <w:rPr>
          <w:rFonts w:cstheme="minorHAnsi"/>
          <w:sz w:val="28"/>
          <w:szCs w:val="28"/>
        </w:rPr>
        <w:t xml:space="preserve">And I heard a great voice out of heaven saying, </w:t>
      </w:r>
      <w:r w:rsidRPr="003C46F2">
        <w:rPr>
          <w:rFonts w:cstheme="minorHAnsi"/>
          <w:sz w:val="28"/>
          <w:szCs w:val="28"/>
          <w:highlight w:val="lightGray"/>
        </w:rPr>
        <w:t>Behold, the tabernacle of God is with men</w:t>
      </w:r>
      <w:r w:rsidRPr="003C46F2">
        <w:rPr>
          <w:rFonts w:cstheme="minorHAnsi"/>
          <w:sz w:val="28"/>
          <w:szCs w:val="28"/>
        </w:rPr>
        <w:t xml:space="preserve">, and he will dwell with them, and they shall be his people, and God </w:t>
      </w:r>
      <w:r w:rsidRPr="003C46F2">
        <w:rPr>
          <w:rFonts w:cstheme="minorHAnsi"/>
          <w:sz w:val="28"/>
          <w:szCs w:val="28"/>
        </w:rPr>
        <w:lastRenderedPageBreak/>
        <w:t xml:space="preserve">himself shall be with them, and be their God. </w:t>
      </w:r>
      <w:r w:rsidRPr="003C46F2">
        <w:rPr>
          <w:rFonts w:cstheme="minorHAnsi"/>
          <w:b/>
          <w:color w:val="21770A"/>
          <w:position w:val="6"/>
          <w:sz w:val="28"/>
          <w:szCs w:val="28"/>
        </w:rPr>
        <w:t>4</w:t>
      </w:r>
      <w:r w:rsidRPr="003C46F2">
        <w:rPr>
          <w:rFonts w:cstheme="minorHAnsi"/>
          <w:b/>
          <w:color w:val="21770A"/>
          <w:sz w:val="28"/>
          <w:szCs w:val="28"/>
        </w:rPr>
        <w:t xml:space="preserve"> </w:t>
      </w:r>
      <w:r w:rsidRPr="003C46F2">
        <w:rPr>
          <w:rFonts w:cstheme="minorHAnsi"/>
          <w:sz w:val="28"/>
          <w:szCs w:val="28"/>
          <w:u w:val="single"/>
        </w:rPr>
        <w:t xml:space="preserve">And God shall wipe away all tears from their eyes; and there shall be no more death, neither sorrow, nor crying, neither shall there be any more pain: for the former things are passed away. </w:t>
      </w:r>
      <w:r w:rsidRPr="003C46F2">
        <w:rPr>
          <w:rFonts w:cstheme="minorHAnsi"/>
          <w:b/>
          <w:color w:val="21770A"/>
          <w:position w:val="6"/>
          <w:sz w:val="28"/>
          <w:szCs w:val="28"/>
        </w:rPr>
        <w:t>5</w:t>
      </w:r>
      <w:r w:rsidRPr="003C46F2">
        <w:rPr>
          <w:rFonts w:cstheme="minorHAnsi"/>
          <w:b/>
          <w:color w:val="21770A"/>
          <w:sz w:val="28"/>
          <w:szCs w:val="28"/>
        </w:rPr>
        <w:t xml:space="preserve"> </w:t>
      </w:r>
      <w:r w:rsidRPr="003C46F2">
        <w:rPr>
          <w:rFonts w:cstheme="minorHAnsi"/>
          <w:sz w:val="28"/>
          <w:szCs w:val="28"/>
        </w:rPr>
        <w:t xml:space="preserve">And he that sat upon the throne said, Behold, I make all things new. And he said unto me, Write: for these words are true and faithful. </w:t>
      </w:r>
      <w:r w:rsidRPr="003C46F2">
        <w:rPr>
          <w:rFonts w:cstheme="minorHAnsi"/>
          <w:b/>
          <w:color w:val="21770A"/>
          <w:position w:val="6"/>
          <w:sz w:val="28"/>
          <w:szCs w:val="28"/>
        </w:rPr>
        <w:t>6</w:t>
      </w:r>
      <w:r w:rsidRPr="003C46F2">
        <w:rPr>
          <w:rFonts w:cstheme="minorHAnsi"/>
          <w:b/>
          <w:color w:val="21770A"/>
          <w:sz w:val="28"/>
          <w:szCs w:val="28"/>
        </w:rPr>
        <w:t xml:space="preserve"> </w:t>
      </w:r>
      <w:r w:rsidRPr="003C46F2">
        <w:rPr>
          <w:rFonts w:cstheme="minorHAnsi"/>
          <w:sz w:val="28"/>
          <w:szCs w:val="28"/>
        </w:rPr>
        <w:t xml:space="preserve">And he said unto me, </w:t>
      </w:r>
      <w:proofErr w:type="gramStart"/>
      <w:r w:rsidRPr="003C46F2">
        <w:rPr>
          <w:rFonts w:cstheme="minorHAnsi"/>
          <w:sz w:val="28"/>
          <w:szCs w:val="28"/>
        </w:rPr>
        <w:t>It</w:t>
      </w:r>
      <w:proofErr w:type="gramEnd"/>
      <w:r w:rsidRPr="003C46F2">
        <w:rPr>
          <w:rFonts w:cstheme="minorHAnsi"/>
          <w:sz w:val="28"/>
          <w:szCs w:val="28"/>
        </w:rPr>
        <w:t xml:space="preserve"> is done. I am Alpha and Omega, the beginning and the end. I will give unto him that is athirst of the fountain of the water of life freely. KJV</w:t>
      </w:r>
    </w:p>
    <w:p w:rsidR="007F7FBD" w:rsidRPr="003C46F2" w:rsidRDefault="007F7FBD" w:rsidP="007F7FBD">
      <w:pPr>
        <w:pStyle w:val="NoSpacing"/>
        <w:ind w:left="720"/>
        <w:rPr>
          <w:rFonts w:cstheme="minorHAnsi"/>
          <w:sz w:val="28"/>
          <w:szCs w:val="28"/>
        </w:rPr>
      </w:pPr>
    </w:p>
    <w:p w:rsidR="007F7FBD" w:rsidRPr="003C46F2" w:rsidRDefault="007F7FBD" w:rsidP="007F7FBD">
      <w:pPr>
        <w:rPr>
          <w:rFonts w:cstheme="minorHAnsi"/>
          <w:color w:val="000000"/>
          <w:sz w:val="28"/>
          <w:szCs w:val="28"/>
        </w:rPr>
      </w:pPr>
      <w:r w:rsidRPr="003C46F2">
        <w:rPr>
          <w:rFonts w:cstheme="minorHAnsi"/>
          <w:color w:val="000000"/>
          <w:sz w:val="28"/>
          <w:szCs w:val="28"/>
        </w:rPr>
        <w:t>Meditation</w:t>
      </w:r>
    </w:p>
    <w:p w:rsidR="007F7FBD" w:rsidRPr="003C46F2" w:rsidRDefault="007F7FBD" w:rsidP="007F7FBD">
      <w:pPr>
        <w:rPr>
          <w:rFonts w:cstheme="minorHAnsi"/>
          <w:color w:val="000000"/>
          <w:sz w:val="28"/>
          <w:szCs w:val="28"/>
        </w:rPr>
      </w:pPr>
      <w:r w:rsidRPr="003C46F2">
        <w:rPr>
          <w:rFonts w:cstheme="minorHAnsi"/>
          <w:color w:val="000000"/>
          <w:sz w:val="28"/>
          <w:szCs w:val="28"/>
        </w:rPr>
        <w:t xml:space="preserve">So there is only now one thing you desire and that is to “Dwell within the house of the Lord forever.” He is my Shepherd I shall not want. I shall not want. In </w:t>
      </w:r>
      <w:proofErr w:type="gramStart"/>
      <w:r w:rsidRPr="003C46F2">
        <w:rPr>
          <w:rFonts w:cstheme="minorHAnsi"/>
          <w:color w:val="000000"/>
          <w:sz w:val="28"/>
          <w:szCs w:val="28"/>
        </w:rPr>
        <w:t>the withdraw</w:t>
      </w:r>
      <w:proofErr w:type="gramEnd"/>
      <w:r w:rsidRPr="003C46F2">
        <w:rPr>
          <w:rFonts w:cstheme="minorHAnsi"/>
          <w:color w:val="000000"/>
          <w:sz w:val="28"/>
          <w:szCs w:val="28"/>
        </w:rPr>
        <w:t xml:space="preserve"> of desire and want. I then am glad beside the still waters. I then find my green pastures and a dwelling place of continual peace.  Because you see it is not until we relinquish our desires that we become satisfied that we become thankful. Could we go just one day without asking for something? Could we go a week? Could we go a month?  </w:t>
      </w:r>
    </w:p>
    <w:p w:rsidR="007F7FBD" w:rsidRPr="003C46F2" w:rsidRDefault="007F7FBD" w:rsidP="007F7FBD">
      <w:pPr>
        <w:pStyle w:val="NoSpacing"/>
        <w:ind w:left="720"/>
        <w:rPr>
          <w:rFonts w:cstheme="minorHAnsi"/>
          <w:sz w:val="28"/>
          <w:szCs w:val="28"/>
        </w:rPr>
      </w:pPr>
    </w:p>
    <w:p w:rsidR="00415E4E" w:rsidRPr="003C46F2" w:rsidRDefault="00415E4E">
      <w:pPr>
        <w:rPr>
          <w:rFonts w:cstheme="minorHAnsi"/>
          <w:sz w:val="28"/>
          <w:szCs w:val="28"/>
        </w:rPr>
      </w:pPr>
    </w:p>
    <w:sectPr w:rsidR="00415E4E" w:rsidRPr="003C46F2" w:rsidSect="003C46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BD"/>
    <w:rsid w:val="000959E0"/>
    <w:rsid w:val="003C46F2"/>
    <w:rsid w:val="00415E4E"/>
    <w:rsid w:val="007F7FBD"/>
    <w:rsid w:val="00C90A46"/>
    <w:rsid w:val="00C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FB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FB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FB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FB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2012-03-17T10:50:00Z</dcterms:created>
  <dcterms:modified xsi:type="dcterms:W3CDTF">2012-03-17T21:59:00Z</dcterms:modified>
</cp:coreProperties>
</file>